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27EAF" w14:textId="05CFD29C" w:rsidR="00CA7422" w:rsidRDefault="00CA7422" w:rsidP="00FD0A41">
      <w:pPr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AB01B8">
        <w:rPr>
          <w:rFonts w:ascii="Arial" w:eastAsia="Times New Roman" w:hAnsi="Arial" w:cs="Arial"/>
          <w:b/>
          <w:bCs/>
          <w:sz w:val="22"/>
          <w:szCs w:val="22"/>
        </w:rPr>
        <w:t>Curriculum Vitae NANA PUSPA DEWI</w:t>
      </w:r>
    </w:p>
    <w:p w14:paraId="62653BEC" w14:textId="77777777" w:rsidR="00E85DFD" w:rsidRDefault="00E85DFD" w:rsidP="00FD0A41">
      <w:pPr>
        <w:jc w:val="center"/>
        <w:rPr>
          <w:rFonts w:ascii="Arial" w:eastAsia="Times New Roman" w:hAnsi="Arial" w:cs="Arial"/>
          <w:b/>
          <w:bCs/>
          <w:sz w:val="22"/>
          <w:szCs w:val="22"/>
        </w:rPr>
      </w:pPr>
    </w:p>
    <w:p w14:paraId="60B8B512" w14:textId="77777777" w:rsidR="00E85DFD" w:rsidRDefault="00E85DFD" w:rsidP="00FD0A41">
      <w:pPr>
        <w:jc w:val="center"/>
        <w:rPr>
          <w:rFonts w:ascii="Arial" w:eastAsia="Times New Roman" w:hAnsi="Arial" w:cs="Arial"/>
          <w:b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85DFD" w14:paraId="45DBD129" w14:textId="77777777" w:rsidTr="008E2E1D">
        <w:trPr>
          <w:trHeight w:val="2276"/>
        </w:trPr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7881FBFC" w14:textId="77777777" w:rsidR="00E85DFD" w:rsidRDefault="00E85DFD" w:rsidP="00FD0A41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  <w:p w14:paraId="2DACE1D1" w14:textId="0B94B8B7" w:rsidR="00E85DFD" w:rsidRDefault="00E85DFD" w:rsidP="00FD0A41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noProof/>
                <w:sz w:val="22"/>
                <w:szCs w:val="22"/>
                <w:lang w:val="en-US"/>
              </w:rPr>
              <w:drawing>
                <wp:inline distT="0" distB="0" distL="0" distR="0" wp14:anchorId="637F0D02" wp14:editId="2AE21903">
                  <wp:extent cx="1095375" cy="11334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133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16800FF" w14:textId="77777777" w:rsidR="00E85DFD" w:rsidRDefault="00E85DFD" w:rsidP="00FD0A41">
            <w:pPr>
              <w:jc w:val="center"/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6661" w:type="dxa"/>
            <w:tcBorders>
              <w:top w:val="nil"/>
              <w:left w:val="nil"/>
              <w:bottom w:val="nil"/>
              <w:right w:val="nil"/>
            </w:tcBorders>
          </w:tcPr>
          <w:p w14:paraId="7B11D67A" w14:textId="6A30080F" w:rsidR="00E85DFD" w:rsidRDefault="00E85DFD" w:rsidP="00E85DFD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Warga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negara </w:t>
            </w:r>
            <w:r w:rsidR="005D7B4D">
              <w:rPr>
                <w:rFonts w:ascii="Arial" w:eastAsia="Times New Roman" w:hAnsi="Arial" w:cs="Arial"/>
                <w:sz w:val="22"/>
                <w:szCs w:val="22"/>
              </w:rPr>
              <w:t xml:space="preserve">Indonesia, </w:t>
            </w:r>
            <w:proofErr w:type="spellStart"/>
            <w:r w:rsidR="005D7B4D">
              <w:rPr>
                <w:rFonts w:ascii="Arial" w:eastAsia="Times New Roman" w:hAnsi="Arial" w:cs="Arial"/>
                <w:sz w:val="22"/>
                <w:szCs w:val="22"/>
              </w:rPr>
              <w:t>usia</w:t>
            </w:r>
            <w:proofErr w:type="spellEnd"/>
            <w:r w:rsidR="005D7B4D">
              <w:rPr>
                <w:rFonts w:ascii="Arial" w:eastAsia="Times New Roman" w:hAnsi="Arial" w:cs="Arial"/>
                <w:sz w:val="22"/>
                <w:szCs w:val="22"/>
              </w:rPr>
              <w:t xml:space="preserve"> 59 </w:t>
            </w:r>
            <w:proofErr w:type="spellStart"/>
            <w:r w:rsidR="005D7B4D">
              <w:rPr>
                <w:rFonts w:ascii="Arial" w:eastAsia="Times New Roman" w:hAnsi="Arial" w:cs="Arial"/>
                <w:sz w:val="22"/>
                <w:szCs w:val="22"/>
              </w:rPr>
              <w:t>tahun</w:t>
            </w:r>
            <w:proofErr w:type="spellEnd"/>
            <w:r w:rsidR="005D7B4D">
              <w:rPr>
                <w:rFonts w:ascii="Arial" w:eastAsia="Times New Roman" w:hAnsi="Arial" w:cs="Arial"/>
                <w:sz w:val="22"/>
                <w:szCs w:val="22"/>
              </w:rPr>
              <w:t xml:space="preserve">. </w:t>
            </w:r>
            <w:proofErr w:type="spellStart"/>
            <w:r w:rsidR="005D7B4D">
              <w:rPr>
                <w:rFonts w:ascii="Arial" w:eastAsia="Times New Roman" w:hAnsi="Arial" w:cs="Arial"/>
                <w:sz w:val="22"/>
                <w:szCs w:val="22"/>
              </w:rPr>
              <w:t>M</w:t>
            </w:r>
            <w:r w:rsidRPr="00AB01B8">
              <w:rPr>
                <w:rFonts w:ascii="Arial" w:eastAsia="Times New Roman" w:hAnsi="Arial" w:cs="Arial"/>
                <w:sz w:val="22"/>
                <w:szCs w:val="22"/>
              </w:rPr>
              <w:t>enamatkan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pendidikan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di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Fakultas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Ekonomi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Universitas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Udayana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, Bali, pada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tahun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1985. </w:t>
            </w:r>
          </w:p>
          <w:p w14:paraId="38067129" w14:textId="77777777" w:rsidR="009C3E9A" w:rsidRPr="00AB01B8" w:rsidRDefault="009C3E9A" w:rsidP="00E85DFD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</w:p>
          <w:p w14:paraId="6FAAC575" w14:textId="50E2BF13" w:rsidR="009C3E9A" w:rsidRPr="00AB01B8" w:rsidRDefault="00A777F9" w:rsidP="009C3E9A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Pernah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bekerja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di MNC Group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dengan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berbagai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roles, di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antaranya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memimpin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MNC Talent Management, start-up MNC Animation, juga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sebagai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Managing Director Programming &amp; Producti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on 3 TV.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Posisi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terakhir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adalah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>sebagai</w:t>
            </w:r>
            <w:proofErr w:type="spellEnd"/>
            <w:r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Managing Director - Business Development &amp; Operational Support</w:t>
            </w:r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MNC (PT. Media Nusantara Citra, </w:t>
            </w:r>
            <w:r w:rsidRPr="00AB01B8">
              <w:rPr>
                <w:rFonts w:ascii="Arial" w:eastAsia="Times New Roman" w:hAnsi="Arial" w:cs="Arial"/>
                <w:sz w:val="22"/>
                <w:szCs w:val="22"/>
              </w:rPr>
              <w:t>Tbk.)</w:t>
            </w:r>
            <w:r w:rsidR="009C3E9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="009C3E9A" w:rsidRPr="00AB01B8">
              <w:rPr>
                <w:rFonts w:ascii="Arial" w:eastAsia="Times New Roman" w:hAnsi="Arial" w:cs="Arial"/>
                <w:sz w:val="22"/>
                <w:szCs w:val="22"/>
              </w:rPr>
              <w:t>serta</w:t>
            </w:r>
            <w:proofErr w:type="spellEnd"/>
            <w:r w:rsidR="009C3E9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="009C3E9A" w:rsidRPr="00AB01B8">
              <w:rPr>
                <w:rFonts w:ascii="Arial" w:eastAsia="Times New Roman" w:hAnsi="Arial" w:cs="Arial"/>
                <w:sz w:val="22"/>
                <w:szCs w:val="22"/>
              </w:rPr>
              <w:t>sebagai</w:t>
            </w:r>
            <w:proofErr w:type="spellEnd"/>
            <w:r w:rsidR="009C3E9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Managing Director MNCTV. </w:t>
            </w:r>
          </w:p>
          <w:p w14:paraId="1DFB1EDD" w14:textId="3F55A927" w:rsidR="00E85DFD" w:rsidRPr="00456EEA" w:rsidRDefault="00E85DFD" w:rsidP="00456EEA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</w:p>
        </w:tc>
      </w:tr>
      <w:tr w:rsidR="00456EEA" w14:paraId="52CF5F25" w14:textId="77777777" w:rsidTr="008E2E1D">
        <w:tc>
          <w:tcPr>
            <w:tcW w:w="9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40DE0" w14:textId="77777777" w:rsidR="00456EEA" w:rsidRPr="00AB01B8" w:rsidRDefault="00456EEA" w:rsidP="00456EEA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</w:p>
          <w:p w14:paraId="70D53465" w14:textId="713C4CAB" w:rsidR="00456EEA" w:rsidRPr="00AB01B8" w:rsidRDefault="00CF153E" w:rsidP="00456EEA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Times New Roman" w:hAnsi="Arial" w:cs="Arial"/>
                <w:sz w:val="22"/>
                <w:szCs w:val="22"/>
              </w:rPr>
              <w:t>Sebelumnya</w:t>
            </w:r>
            <w:proofErr w:type="spellEnd"/>
            <w:r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memiliki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lebih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dari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20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tahun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pengalaman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di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beberapa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perusahaan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FMCG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seperti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Procter &amp; Gamble, Mars Inc.,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Mayora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di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bidang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Marketing dan Marketing Research,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serta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di Cadbury Indonesia </w:t>
            </w:r>
            <w:proofErr w:type="spellStart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>sebagai</w:t>
            </w:r>
            <w:proofErr w:type="spellEnd"/>
            <w:r w:rsidR="00456EEA" w:rsidRPr="00AB01B8">
              <w:rPr>
                <w:rFonts w:ascii="Arial" w:eastAsia="Times New Roman" w:hAnsi="Arial" w:cs="Arial"/>
                <w:sz w:val="22"/>
                <w:szCs w:val="22"/>
              </w:rPr>
              <w:t xml:space="preserve"> Managing Director. </w:t>
            </w:r>
          </w:p>
          <w:p w14:paraId="3E4807CB" w14:textId="77777777" w:rsidR="00456EEA" w:rsidRPr="00AB01B8" w:rsidRDefault="00456EEA" w:rsidP="00456EEA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</w:p>
          <w:p w14:paraId="32A3DE3C" w14:textId="77777777" w:rsidR="00456EEA" w:rsidRPr="00AB01B8" w:rsidRDefault="00456EEA" w:rsidP="00456EEA">
            <w:pPr>
              <w:jc w:val="both"/>
              <w:rPr>
                <w:rFonts w:ascii="Arial" w:eastAsia="Times New Roman" w:hAnsi="Arial" w:cs="Arial"/>
                <w:sz w:val="22"/>
                <w:szCs w:val="22"/>
              </w:rPr>
            </w:pPr>
          </w:p>
          <w:p w14:paraId="1DFD13B4" w14:textId="4CA0FC56" w:rsidR="005A0CF0" w:rsidRPr="00D06861" w:rsidRDefault="005A0CF0" w:rsidP="005A0C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2"/>
                <w:szCs w:val="22"/>
                <w:lang w:val="en"/>
              </w:rPr>
            </w:pPr>
            <w:r w:rsidRPr="00D06861">
              <w:rPr>
                <w:rFonts w:ascii="Arial" w:eastAsia="Times New Roman" w:hAnsi="Arial" w:cs="Arial"/>
                <w:sz w:val="22"/>
                <w:szCs w:val="22"/>
                <w:lang w:val="en"/>
              </w:rPr>
              <w:t xml:space="preserve">Indonesian citizen, 59 years old. Graduated from the Faculty of Economics, </w:t>
            </w:r>
            <w:proofErr w:type="spellStart"/>
            <w:r w:rsidRPr="00D06861">
              <w:rPr>
                <w:rFonts w:ascii="Arial" w:eastAsia="Times New Roman" w:hAnsi="Arial" w:cs="Arial"/>
                <w:sz w:val="22"/>
                <w:szCs w:val="22"/>
                <w:lang w:val="en"/>
              </w:rPr>
              <w:t>Udayana</w:t>
            </w:r>
            <w:proofErr w:type="spellEnd"/>
            <w:r w:rsidR="009C3E9A">
              <w:rPr>
                <w:rFonts w:ascii="Arial" w:eastAsia="Times New Roman" w:hAnsi="Arial" w:cs="Arial"/>
                <w:sz w:val="22"/>
                <w:szCs w:val="22"/>
                <w:lang w:val="en"/>
              </w:rPr>
              <w:t xml:space="preserve"> University, Bali, in 1985.</w:t>
            </w:r>
          </w:p>
          <w:p w14:paraId="0448181E" w14:textId="77777777" w:rsidR="00E2669E" w:rsidRPr="005A0CF0" w:rsidRDefault="00E2669E" w:rsidP="005A0C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2"/>
                <w:szCs w:val="22"/>
                <w:lang w:val="en-US"/>
              </w:rPr>
            </w:pPr>
          </w:p>
          <w:p w14:paraId="60465CDD" w14:textId="586F6D00" w:rsidR="00E2669E" w:rsidRPr="00E2669E" w:rsidRDefault="00543F81" w:rsidP="00E26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2"/>
                <w:szCs w:val="22"/>
                <w:lang w:val="en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"/>
              </w:rPr>
              <w:t>s</w:t>
            </w:r>
            <w:r w:rsidR="00E2669E" w:rsidRPr="00E2669E">
              <w:rPr>
                <w:rFonts w:ascii="Arial" w:eastAsia="Times New Roman" w:hAnsi="Arial" w:cs="Arial"/>
                <w:sz w:val="22"/>
                <w:szCs w:val="22"/>
                <w:lang w:val="en"/>
              </w:rPr>
              <w:t xml:space="preserve">he </w:t>
            </w:r>
            <w:r w:rsidR="00CF153E">
              <w:rPr>
                <w:rFonts w:ascii="Arial" w:eastAsia="Times New Roman" w:hAnsi="Arial" w:cs="Arial"/>
                <w:sz w:val="22"/>
                <w:szCs w:val="22"/>
                <w:lang w:val="en"/>
              </w:rPr>
              <w:t xml:space="preserve">has worked </w:t>
            </w:r>
            <w:r w:rsidR="00E2669E" w:rsidRPr="00E2669E">
              <w:rPr>
                <w:rFonts w:ascii="Arial" w:eastAsia="Times New Roman" w:hAnsi="Arial" w:cs="Arial"/>
                <w:sz w:val="22"/>
                <w:szCs w:val="22"/>
                <w:lang w:val="en"/>
              </w:rPr>
              <w:t>in the MNC Group with various roles, including leading MNC Talent Management, start-up MNC Animation, as well as Managing Director of Pr</w:t>
            </w:r>
            <w:r>
              <w:rPr>
                <w:rFonts w:ascii="Arial" w:eastAsia="Times New Roman" w:hAnsi="Arial" w:cs="Arial"/>
                <w:sz w:val="22"/>
                <w:szCs w:val="22"/>
                <w:lang w:val="en"/>
              </w:rPr>
              <w:t>ogramming &amp; Production 3 TV. Her</w:t>
            </w:r>
            <w:r w:rsidR="00E2669E" w:rsidRPr="00E2669E">
              <w:rPr>
                <w:rFonts w:ascii="Arial" w:eastAsia="Times New Roman" w:hAnsi="Arial" w:cs="Arial"/>
                <w:sz w:val="22"/>
                <w:szCs w:val="22"/>
                <w:lang w:val="en"/>
              </w:rPr>
              <w:t xml:space="preserve"> last position was as Managing Director - Business Development &amp; Operational Support of MNC (PT. Media Nusantara Citra, Tbk.) and as Managing Director of MNCTV.</w:t>
            </w:r>
          </w:p>
          <w:p w14:paraId="06657BA8" w14:textId="77777777" w:rsidR="00E2669E" w:rsidRPr="00E2669E" w:rsidRDefault="00E2669E" w:rsidP="00E26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2"/>
                <w:szCs w:val="22"/>
                <w:lang w:val="en"/>
              </w:rPr>
            </w:pPr>
          </w:p>
          <w:p w14:paraId="7E4588AF" w14:textId="6B405DE7" w:rsidR="00E2669E" w:rsidRPr="00E2669E" w:rsidRDefault="00CF153E" w:rsidP="00E26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2"/>
                <w:szCs w:val="22"/>
                <w:lang w:val="en"/>
              </w:rPr>
            </w:pPr>
            <w:r>
              <w:rPr>
                <w:rFonts w:ascii="Arial" w:eastAsia="Times New Roman" w:hAnsi="Arial" w:cs="Arial"/>
                <w:sz w:val="22"/>
                <w:szCs w:val="22"/>
                <w:lang w:val="en"/>
              </w:rPr>
              <w:t>Previously</w:t>
            </w:r>
            <w:r w:rsidR="00E2669E" w:rsidRPr="00E2669E">
              <w:rPr>
                <w:rFonts w:ascii="Arial" w:eastAsia="Times New Roman" w:hAnsi="Arial" w:cs="Arial"/>
                <w:sz w:val="22"/>
                <w:szCs w:val="22"/>
                <w:lang w:val="en"/>
              </w:rPr>
              <w:t xml:space="preserve"> </w:t>
            </w:r>
            <w:r w:rsidR="00E2669E">
              <w:rPr>
                <w:rFonts w:ascii="Arial" w:eastAsia="Times New Roman" w:hAnsi="Arial" w:cs="Arial"/>
                <w:sz w:val="22"/>
                <w:szCs w:val="22"/>
                <w:lang w:val="en"/>
              </w:rPr>
              <w:t>s</w:t>
            </w:r>
            <w:r w:rsidR="00A777F9">
              <w:rPr>
                <w:rFonts w:ascii="Arial" w:eastAsia="Times New Roman" w:hAnsi="Arial" w:cs="Arial"/>
                <w:sz w:val="22"/>
                <w:szCs w:val="22"/>
                <w:lang w:val="en"/>
              </w:rPr>
              <w:t>he had</w:t>
            </w:r>
            <w:r w:rsidR="00E2669E" w:rsidRPr="00E2669E">
              <w:rPr>
                <w:rFonts w:ascii="Arial" w:eastAsia="Times New Roman" w:hAnsi="Arial" w:cs="Arial"/>
                <w:sz w:val="22"/>
                <w:szCs w:val="22"/>
                <w:lang w:val="en"/>
              </w:rPr>
              <w:t xml:space="preserve"> more than 20 years of experience in several FMCG companies such as Procter &amp; Gamble, Mars Inc., </w:t>
            </w:r>
            <w:proofErr w:type="spellStart"/>
            <w:r w:rsidR="00E2669E" w:rsidRPr="00E2669E">
              <w:rPr>
                <w:rFonts w:ascii="Arial" w:eastAsia="Times New Roman" w:hAnsi="Arial" w:cs="Arial"/>
                <w:sz w:val="22"/>
                <w:szCs w:val="22"/>
                <w:lang w:val="en"/>
              </w:rPr>
              <w:t>Mayora</w:t>
            </w:r>
            <w:proofErr w:type="spellEnd"/>
            <w:r w:rsidR="00E2669E" w:rsidRPr="00E2669E">
              <w:rPr>
                <w:rFonts w:ascii="Arial" w:eastAsia="Times New Roman" w:hAnsi="Arial" w:cs="Arial"/>
                <w:sz w:val="22"/>
                <w:szCs w:val="22"/>
                <w:lang w:val="en"/>
              </w:rPr>
              <w:t xml:space="preserve"> in the field of Marketing and Marketing Research, as well as at Cadbury Indonesia as Managing Director.</w:t>
            </w:r>
          </w:p>
          <w:p w14:paraId="4C99ABAB" w14:textId="77777777" w:rsidR="00E2669E" w:rsidRPr="00E2669E" w:rsidRDefault="00E2669E" w:rsidP="00E26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sz w:val="22"/>
                <w:szCs w:val="22"/>
                <w:lang w:val="en"/>
              </w:rPr>
            </w:pPr>
          </w:p>
          <w:p w14:paraId="56BE04EA" w14:textId="77777777" w:rsidR="00456EEA" w:rsidRDefault="00456EEA" w:rsidP="00F650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eastAsia="Times New Roman" w:hAnsi="Arial" w:cs="Arial"/>
                <w:b/>
                <w:bCs/>
                <w:sz w:val="22"/>
                <w:szCs w:val="22"/>
              </w:rPr>
            </w:pPr>
          </w:p>
        </w:tc>
      </w:tr>
    </w:tbl>
    <w:p w14:paraId="29075E17" w14:textId="77777777" w:rsidR="00E85DFD" w:rsidRPr="00AB01B8" w:rsidRDefault="00E85DFD" w:rsidP="00FD0A41">
      <w:pPr>
        <w:jc w:val="center"/>
        <w:rPr>
          <w:rFonts w:ascii="Arial" w:eastAsia="Times New Roman" w:hAnsi="Arial" w:cs="Arial"/>
          <w:b/>
          <w:bCs/>
          <w:sz w:val="22"/>
          <w:szCs w:val="22"/>
        </w:rPr>
      </w:pPr>
    </w:p>
    <w:p w14:paraId="2D535565" w14:textId="77777777" w:rsidR="00CA7422" w:rsidRPr="00AB01B8" w:rsidRDefault="00CA7422" w:rsidP="00CA7422">
      <w:pPr>
        <w:rPr>
          <w:rFonts w:ascii="Arial" w:eastAsia="Times New Roman" w:hAnsi="Arial" w:cs="Arial"/>
          <w:sz w:val="22"/>
          <w:szCs w:val="22"/>
        </w:rPr>
      </w:pPr>
    </w:p>
    <w:p w14:paraId="798FC2DD" w14:textId="77777777" w:rsidR="008D2F08" w:rsidRDefault="008D2F08" w:rsidP="009C7BE8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1B339B0A" w14:textId="0906DE33" w:rsidR="008D2F08" w:rsidRDefault="008D2F08" w:rsidP="009C7BE8">
      <w:pPr>
        <w:jc w:val="both"/>
        <w:rPr>
          <w:rFonts w:ascii="Arial" w:eastAsia="Times New Roman" w:hAnsi="Arial" w:cs="Arial"/>
          <w:sz w:val="22"/>
          <w:szCs w:val="22"/>
        </w:rPr>
      </w:pPr>
    </w:p>
    <w:p w14:paraId="7647A6EA" w14:textId="77777777" w:rsidR="008D2F08" w:rsidRDefault="008D2F08" w:rsidP="009C7BE8">
      <w:pPr>
        <w:jc w:val="both"/>
        <w:rPr>
          <w:rFonts w:ascii="Arial" w:eastAsia="Times New Roman" w:hAnsi="Arial" w:cs="Arial"/>
          <w:sz w:val="22"/>
          <w:szCs w:val="22"/>
        </w:rPr>
      </w:pPr>
    </w:p>
    <w:sectPr w:rsidR="008D2F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22"/>
    <w:rsid w:val="000159BF"/>
    <w:rsid w:val="000B6007"/>
    <w:rsid w:val="00376666"/>
    <w:rsid w:val="00396FFE"/>
    <w:rsid w:val="0044009E"/>
    <w:rsid w:val="00454E69"/>
    <w:rsid w:val="00456EEA"/>
    <w:rsid w:val="004863AD"/>
    <w:rsid w:val="004D504D"/>
    <w:rsid w:val="004F794F"/>
    <w:rsid w:val="00502E59"/>
    <w:rsid w:val="00543F81"/>
    <w:rsid w:val="005A0CF0"/>
    <w:rsid w:val="005D1432"/>
    <w:rsid w:val="005D7B4D"/>
    <w:rsid w:val="005F4045"/>
    <w:rsid w:val="00604CF9"/>
    <w:rsid w:val="00632B47"/>
    <w:rsid w:val="006A1994"/>
    <w:rsid w:val="007A5D00"/>
    <w:rsid w:val="008D2F08"/>
    <w:rsid w:val="008E2E1D"/>
    <w:rsid w:val="00960606"/>
    <w:rsid w:val="00966E16"/>
    <w:rsid w:val="009C3E9A"/>
    <w:rsid w:val="009C7BE8"/>
    <w:rsid w:val="00A777F9"/>
    <w:rsid w:val="00AA6C3C"/>
    <w:rsid w:val="00AB01B8"/>
    <w:rsid w:val="00AB1C4C"/>
    <w:rsid w:val="00AC392C"/>
    <w:rsid w:val="00CA7422"/>
    <w:rsid w:val="00CF153E"/>
    <w:rsid w:val="00D06861"/>
    <w:rsid w:val="00D33062"/>
    <w:rsid w:val="00E2669E"/>
    <w:rsid w:val="00E32A97"/>
    <w:rsid w:val="00E85DFD"/>
    <w:rsid w:val="00EA0209"/>
    <w:rsid w:val="00F65095"/>
    <w:rsid w:val="00F779B9"/>
    <w:rsid w:val="00FD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30E7D"/>
  <w15:chartTrackingRefBased/>
  <w15:docId w15:val="{BF284805-6DD1-434D-ACCB-87C2406E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D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5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26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4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0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Nana Putra</dc:creator>
  <cp:keywords/>
  <dc:description/>
  <cp:lastModifiedBy>user</cp:lastModifiedBy>
  <cp:revision>4</cp:revision>
  <dcterms:created xsi:type="dcterms:W3CDTF">2022-08-11T10:41:00Z</dcterms:created>
  <dcterms:modified xsi:type="dcterms:W3CDTF">2022-08-11T11:13:00Z</dcterms:modified>
</cp:coreProperties>
</file>